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  <w:bookmarkStart w:id="0" w:name="_Toc353896454"/>
      <w:bookmarkStart w:id="1" w:name="_Toc354554830"/>
    </w:p>
    <w:tbl>
      <w:tblPr>
        <w:tblStyle w:val="Tabellenraster"/>
        <w:tblW w:w="482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6314"/>
        <w:gridCol w:w="240"/>
      </w:tblGrid>
      <w:tr w:rsidR="00F96637" w:rsidRPr="000E66DA" w:rsidTr="000E66DA">
        <w:trPr>
          <w:trHeight w:hRule="exact" w:val="440"/>
        </w:trPr>
        <w:tc>
          <w:tcPr>
            <w:tcW w:w="1554" w:type="pct"/>
            <w:vAlign w:val="center"/>
            <w:hideMark/>
          </w:tcPr>
          <w:p w:rsidR="00F96637" w:rsidRPr="000E66DA" w:rsidRDefault="00F96637" w:rsidP="0099256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320" w:type="pct"/>
            <w:vAlign w:val="center"/>
            <w:hideMark/>
          </w:tcPr>
          <w:p w:rsidR="000E66DA" w:rsidRPr="000E66DA" w:rsidRDefault="000E66DA" w:rsidP="000E66DA">
            <w:pPr>
              <w:ind w:right="-962"/>
              <w:rPr>
                <w:rFonts w:ascii="HelveticaNeue LT 45 Light" w:hAnsi="HelveticaNeue LT 45 Light"/>
                <w:sz w:val="28"/>
                <w:lang w:val="fr-FR"/>
              </w:rPr>
            </w:pPr>
            <w:r w:rsidRPr="000E66DA">
              <w:rPr>
                <w:rFonts w:ascii="HelveticaNeue LT 45 Light" w:hAnsi="HelveticaNeue LT 45 Light"/>
                <w:sz w:val="28"/>
                <w:lang w:val="fr-FR"/>
              </w:rPr>
              <w:t xml:space="preserve">Suivi durant une formation / </w:t>
            </w:r>
            <w:r w:rsidRPr="000E66DA">
              <w:rPr>
                <w:rFonts w:ascii="HelveticaNeue LT 45 Light" w:hAnsi="HelveticaNeue LT 45 Light"/>
                <w:sz w:val="28"/>
                <w:lang w:val="en-IE"/>
              </w:rPr>
              <w:t>Supported Education</w:t>
            </w:r>
          </w:p>
          <w:p w:rsidR="000E66DA" w:rsidRPr="000E66DA" w:rsidRDefault="000E66DA" w:rsidP="000E66D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  <w:p w:rsidR="00F96637" w:rsidRPr="000E66DA" w:rsidRDefault="00400E4E" w:rsidP="000E66D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16/17 LAI)</w:t>
            </w:r>
          </w:p>
        </w:tc>
        <w:tc>
          <w:tcPr>
            <w:tcW w:w="127" w:type="pct"/>
            <w:vAlign w:val="center"/>
          </w:tcPr>
          <w:p w:rsidR="00F96637" w:rsidRPr="000E66DA" w:rsidRDefault="00F96637" w:rsidP="00122AB8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</w:p>
        </w:tc>
      </w:tr>
      <w:tr w:rsidR="00F96637" w:rsidRPr="001443CB" w:rsidTr="000E66DA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F96637" w:rsidRPr="000E66DA" w:rsidRDefault="00F96637" w:rsidP="00BB289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96637" w:rsidRPr="001443CB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96637" w:rsidRPr="001443CB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A82DA9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156733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A82DA9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3188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2" w:name="_GoBack"/>
      <w:bookmarkEnd w:id="2"/>
    </w:p>
    <w:p w:rsidR="00F96637" w:rsidRPr="000E66DA" w:rsidRDefault="00A82DA9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18809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A82DA9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3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A82DA9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573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5A7E40" w:rsidRPr="005A7E40" w:rsidRDefault="005A7E40" w:rsidP="005A7E40">
      <w:pPr>
        <w:pStyle w:val="Listenabsatz"/>
        <w:numPr>
          <w:ilvl w:val="0"/>
          <w:numId w:val="5"/>
        </w:numPr>
        <w:spacing w:after="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A7E40">
        <w:rPr>
          <w:rFonts w:ascii="HelveticaNeue LT 45 Light" w:hAnsi="HelveticaNeue LT 45 Light"/>
          <w:sz w:val="20"/>
          <w:szCs w:val="20"/>
          <w:lang w:val="fr-CH"/>
        </w:rPr>
        <w:t>Les rapports doivent être envoyés par PDF aux adresses e-mail suivantes, par HIN ou IncaMail.</w:t>
      </w:r>
    </w:p>
    <w:p w:rsidR="00F96637" w:rsidRPr="000E66DA" w:rsidRDefault="00F96637" w:rsidP="00F96637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A7E40" w:rsidRPr="005A7E40" w:rsidRDefault="005A7E40" w:rsidP="005A7E40">
      <w:pPr>
        <w:pStyle w:val="Listenabsatz"/>
        <w:numPr>
          <w:ilvl w:val="0"/>
          <w:numId w:val="3"/>
        </w:numPr>
        <w:spacing w:after="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A7E40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5A7E40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Pr="005A7E40">
        <w:rPr>
          <w:sz w:val="20"/>
          <w:szCs w:val="20"/>
          <w:lang w:val="fr-CH"/>
        </w:rPr>
        <w:t> </w:t>
      </w:r>
      <w:hyperlink r:id="rId8" w:history="1">
        <w:r w:rsidRPr="005A7E40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5A7E40" w:rsidRPr="005A7E40" w:rsidRDefault="005A7E40" w:rsidP="005A7E40">
      <w:pPr>
        <w:pStyle w:val="Listenabsatz"/>
        <w:spacing w:after="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5A7E40" w:rsidRPr="005A7E40" w:rsidRDefault="005A7E40" w:rsidP="005A7E40">
      <w:pPr>
        <w:pStyle w:val="Listenabsatz"/>
        <w:numPr>
          <w:ilvl w:val="0"/>
          <w:numId w:val="3"/>
        </w:numPr>
        <w:spacing w:after="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A7E40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5A7E40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(pas mettre dans la GED)</w:t>
      </w:r>
    </w:p>
    <w:p w:rsidR="005A7E40" w:rsidRPr="005A7E40" w:rsidRDefault="005A7E40" w:rsidP="005A7E40">
      <w:pPr>
        <w:spacing w:after="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5A7E40" w:rsidRPr="005A7E40" w:rsidRDefault="005A7E40" w:rsidP="005A7E40">
      <w:pPr>
        <w:pStyle w:val="Listenabsatz"/>
        <w:numPr>
          <w:ilvl w:val="0"/>
          <w:numId w:val="3"/>
        </w:numPr>
        <w:spacing w:after="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5A7E40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5A7E40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5A7E40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5A7E40" w:rsidRPr="005A7E40" w:rsidRDefault="005A7E40" w:rsidP="005A7E40">
      <w:pPr>
        <w:spacing w:after="0" w:line="240" w:lineRule="auto"/>
        <w:contextualSpacing/>
        <w:jc w:val="both"/>
        <w:rPr>
          <w:rFonts w:ascii="HelveticaNeue LT 45 Light" w:hAnsi="HelveticaNeue LT 45 Light"/>
          <w:sz w:val="18"/>
          <w:szCs w:val="18"/>
          <w:lang w:val="fr-CH"/>
        </w:rPr>
      </w:pPr>
    </w:p>
    <w:p w:rsidR="00F96637" w:rsidRPr="005A7E40" w:rsidRDefault="00F96637" w:rsidP="00F96637">
      <w:pPr>
        <w:pStyle w:val="Listenabsatz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Les dates d’envoi des différents rapports sont mentionnées dans la fiche descriptive.</w:t>
      </w:r>
    </w:p>
    <w:p w:rsidR="005A7E40" w:rsidRPr="005A7E40" w:rsidRDefault="005A7E40" w:rsidP="005A7E40">
      <w:p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B5E0E" w:rsidRPr="000E66DA" w:rsidRDefault="004B5E0E" w:rsidP="004B5E0E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4B5E0E" w:rsidRPr="000E66DA" w:rsidRDefault="004B5E0E" w:rsidP="004B5E0E">
      <w:pPr>
        <w:pStyle w:val="Listenabsatz"/>
        <w:tabs>
          <w:tab w:val="left" w:pos="3261"/>
        </w:tabs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</w:p>
    <w:p w:rsidR="00466977" w:rsidRPr="000E66DA" w:rsidRDefault="00466977" w:rsidP="00466977">
      <w:pPr>
        <w:rPr>
          <w:rFonts w:ascii="HelveticaNeue LT 45 Light" w:hAnsi="HelveticaNeue LT 45 Light"/>
          <w:lang w:val="fr-CH"/>
        </w:rPr>
      </w:pPr>
    </w:p>
    <w:p w:rsidR="00234789" w:rsidRPr="000E66DA" w:rsidRDefault="00793A38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0E66DA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0E66DA">
        <w:rPr>
          <w:rFonts w:ascii="HelveticaNeue LT 45 Light" w:hAnsi="HelveticaNeue LT 45 Light" w:cs="Arial"/>
          <w:sz w:val="28"/>
          <w:szCs w:val="28"/>
          <w:lang w:val="fr-CA"/>
        </w:rPr>
        <w:t>ésumé</w:t>
      </w:r>
      <w:r w:rsidR="0071214E" w:rsidRPr="000E66DA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C5315C" w:rsidRPr="000E66DA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0E66DA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2E009E" w:rsidRPr="000E66DA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0E66DA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F96637" w:rsidRPr="000E66DA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0E66DA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0E66DA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F96637" w:rsidRPr="000E66DA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0E66DA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0E66DA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0E66DA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0E66DA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0E66DA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0E66DA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0E66DA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0E66DA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0E66DA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0E66DA" w:rsidRDefault="00DD18EA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0E66DA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0E66DA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0E66DA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Pr="000E66DA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0E66DA" w:rsidRDefault="00DD18EA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0E66DA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0E66DA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0E66DA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0E66DA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0E66DA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0E66DA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0E66DA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0E66DA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B271F2" w:rsidRPr="000E66DA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Pr="000E66DA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Pr="000E66DA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Pr="000E66DA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B624E9" w:rsidRPr="000E66DA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0E66DA">
        <w:rPr>
          <w:rFonts w:ascii="HelveticaNeue LT 45 Light" w:hAnsi="HelveticaNeue LT 45 Light" w:cs="Arial"/>
          <w:sz w:val="28"/>
          <w:szCs w:val="28"/>
          <w:lang w:val="fr-CA"/>
        </w:rPr>
        <w:t>Appréciation</w:t>
      </w:r>
    </w:p>
    <w:p w:rsidR="00880CFE" w:rsidRPr="000E66DA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0E66DA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0E66DA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0E66DA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0E66DA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0E66DA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0E66DA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0E66DA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0E66DA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0E66DA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0E66DA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880CFE" w:rsidRPr="000E66DA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0E66DA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0E66DA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Pr="000E66DA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0E66DA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0E66DA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C60730" w:rsidRPr="000E66DA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6637" w:rsidRPr="000E66DA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F96637" w:rsidRPr="000E66DA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0E66DA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0E66DA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CB36E7" w:rsidRDefault="00CB36E7" w:rsidP="00CB36E7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A82DA9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A82DA9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EA75C4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A82DA9">
      <w:rPr>
        <w:rFonts w:ascii="HelveticaNeue LT 45 Light" w:hAnsi="HelveticaNeue LT 45 Light"/>
        <w:b/>
        <w:sz w:val="16"/>
        <w:szCs w:val="16"/>
        <w:lang w:val="de-CH"/>
      </w:rPr>
      <w:t>14.03</w:t>
    </w:r>
    <w:r w:rsidR="00EA75C4">
      <w:rPr>
        <w:rFonts w:ascii="HelveticaNeue LT 45 Light" w:hAnsi="HelveticaNeue LT 45 Light"/>
        <w:b/>
        <w:sz w:val="16"/>
        <w:szCs w:val="16"/>
        <w:lang w:val="de-CH"/>
      </w:rPr>
      <w:t>.20</w:t>
    </w:r>
    <w:r w:rsidR="00A82DA9">
      <w:rPr>
        <w:rFonts w:ascii="HelveticaNeue LT 45 Light" w:hAnsi="HelveticaNeue LT 45 Light"/>
        <w:b/>
        <w:sz w:val="16"/>
        <w:szCs w:val="16"/>
        <w:lang w:val="de-CH"/>
      </w:rPr>
      <w:t>24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60E1"/>
    <w:rsid w:val="00067271"/>
    <w:rsid w:val="000728C3"/>
    <w:rsid w:val="000A2BEB"/>
    <w:rsid w:val="000B22F9"/>
    <w:rsid w:val="000D53D3"/>
    <w:rsid w:val="000E4A18"/>
    <w:rsid w:val="000E66DA"/>
    <w:rsid w:val="00101086"/>
    <w:rsid w:val="00102EC7"/>
    <w:rsid w:val="00122AB8"/>
    <w:rsid w:val="00123ACC"/>
    <w:rsid w:val="0012429E"/>
    <w:rsid w:val="00134C96"/>
    <w:rsid w:val="00136E62"/>
    <w:rsid w:val="00142DC7"/>
    <w:rsid w:val="001443CB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0E4E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5E0E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A7E40"/>
    <w:rsid w:val="005B3F72"/>
    <w:rsid w:val="005B493C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9256B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82DA9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2F61"/>
    <w:rsid w:val="00BD5544"/>
    <w:rsid w:val="00BE0D95"/>
    <w:rsid w:val="00BE3880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36E7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45A3"/>
    <w:rsid w:val="00E55AB3"/>
    <w:rsid w:val="00E60E5C"/>
    <w:rsid w:val="00E866FB"/>
    <w:rsid w:val="00EA14E8"/>
    <w:rsid w:val="00EA5AD1"/>
    <w:rsid w:val="00EA6DEF"/>
    <w:rsid w:val="00EA75C4"/>
    <w:rsid w:val="00EB5BED"/>
    <w:rsid w:val="00F173F9"/>
    <w:rsid w:val="00F4321E"/>
    <w:rsid w:val="00F56E29"/>
    <w:rsid w:val="00F65A1E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71F47A1C"/>
  <w15:docId w15:val="{CEACCF34-4DDA-445C-9301-2B4A8BA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013B-E77A-4EFB-A6D7-009A6B7D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14</cp:revision>
  <cp:lastPrinted>2017-10-02T08:28:00Z</cp:lastPrinted>
  <dcterms:created xsi:type="dcterms:W3CDTF">2017-11-24T08:56:00Z</dcterms:created>
  <dcterms:modified xsi:type="dcterms:W3CDTF">2024-03-21T07:04:00Z</dcterms:modified>
</cp:coreProperties>
</file>